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D7" w:rsidRPr="00C83CD7" w:rsidRDefault="00C83CD7">
      <w:pPr>
        <w:rPr>
          <w:sz w:val="32"/>
        </w:rPr>
      </w:pPr>
      <w:r w:rsidRPr="00C83CD7">
        <w:rPr>
          <w:sz w:val="32"/>
        </w:rPr>
        <w:t>Presseergebnisse zum Schülerwettbewerb 2013</w:t>
      </w:r>
    </w:p>
    <w:p w:rsidR="00C83CD7" w:rsidRDefault="00C83CD7"/>
    <w:p w:rsidR="00ED2C97" w:rsidRDefault="00ED2C97"/>
    <w:p w:rsidR="00C83CD7" w:rsidRPr="00C83CD7" w:rsidRDefault="00C83CD7">
      <w:pPr>
        <w:rPr>
          <w:u w:val="single"/>
        </w:rPr>
      </w:pPr>
      <w:r w:rsidRPr="00C83CD7">
        <w:rPr>
          <w:u w:val="single"/>
        </w:rPr>
        <w:t>1. Bad Vilbel</w:t>
      </w:r>
    </w:p>
    <w:p w:rsidR="004C50E8" w:rsidRPr="00C83CD7" w:rsidRDefault="004C50E8" w:rsidP="004C50E8">
      <w:pPr>
        <w:pBdr>
          <w:bottom w:val="dashed" w:sz="6" w:space="2" w:color="233648"/>
        </w:pBdr>
        <w:shd w:val="clear" w:color="auto" w:fill="FFFFFF"/>
        <w:spacing w:after="120" w:line="375" w:lineRule="atLeast"/>
        <w:ind w:right="150"/>
        <w:outlineLvl w:val="1"/>
        <w:rPr>
          <w:rFonts w:ascii="Times" w:eastAsia="Times New Roman" w:hAnsi="Times" w:cs="Times"/>
          <w:color w:val="233648"/>
          <w:sz w:val="32"/>
          <w:szCs w:val="32"/>
          <w:lang w:eastAsia="de-DE"/>
        </w:rPr>
      </w:pPr>
      <w:r w:rsidRPr="00C83CD7">
        <w:rPr>
          <w:rFonts w:ascii="Times" w:eastAsia="Times New Roman" w:hAnsi="Times" w:cs="Times"/>
          <w:color w:val="233648"/>
          <w:sz w:val="32"/>
          <w:szCs w:val="32"/>
          <w:lang w:eastAsia="de-DE"/>
        </w:rPr>
        <w:t>20 Schüler aus Rhein Main gewinnen Philosophie-Wettbewerb</w:t>
      </w:r>
    </w:p>
    <w:p w:rsidR="004C50E8" w:rsidRPr="004C50E8" w:rsidRDefault="004C50E8" w:rsidP="004C50E8">
      <w:pPr>
        <w:shd w:val="clear" w:color="auto" w:fill="FFFFFF"/>
        <w:spacing w:after="0" w:line="240" w:lineRule="atLeast"/>
        <w:ind w:right="150"/>
        <w:rPr>
          <w:rFonts w:ascii="Verdana" w:eastAsia="Times New Roman" w:hAnsi="Verdana" w:cs="Times New Roman"/>
          <w:color w:val="2F2F31"/>
          <w:sz w:val="18"/>
          <w:szCs w:val="18"/>
          <w:lang w:eastAsia="de-DE"/>
        </w:rPr>
      </w:pPr>
      <w:r w:rsidRPr="004C50E8">
        <w:rPr>
          <w:rFonts w:ascii="Verdana" w:eastAsia="Times New Roman" w:hAnsi="Verdana" w:cs="Times New Roman"/>
          <w:b/>
          <w:bCs/>
          <w:color w:val="2F2F31"/>
          <w:sz w:val="18"/>
          <w:lang w:eastAsia="de-DE"/>
        </w:rPr>
        <w:t>Denken zahlt sich aus: Workshop und Preisverleihung am 14. Dezember in Kelkheim</w:t>
      </w:r>
      <w:r w:rsidRPr="004C50E8">
        <w:rPr>
          <w:rFonts w:ascii="Verdana" w:eastAsia="Times New Roman" w:hAnsi="Verdana" w:cs="Times New Roman"/>
          <w:color w:val="2F2F31"/>
          <w:sz w:val="18"/>
          <w:szCs w:val="18"/>
          <w:lang w:eastAsia="de-DE"/>
        </w:rPr>
        <w:br/>
      </w:r>
      <w:r w:rsidRPr="004C50E8">
        <w:rPr>
          <w:rFonts w:ascii="Verdana" w:eastAsia="Times New Roman" w:hAnsi="Verdana" w:cs="Times New Roman"/>
          <w:b/>
          <w:bCs/>
          <w:color w:val="2F2F31"/>
          <w:sz w:val="18"/>
          <w:lang w:eastAsia="de-DE"/>
        </w:rPr>
        <w:t>Frankfurt/ Kelkheim:</w:t>
      </w:r>
    </w:p>
    <w:p w:rsidR="004C50E8" w:rsidRDefault="000E6E23">
      <w:hyperlink r:id="rId5" w:history="1">
        <w:r w:rsidR="004C50E8">
          <w:rPr>
            <w:rStyle w:val="Link"/>
          </w:rPr>
          <w:t>http://www.bad-vilbeler-events.de/Bad-Vilbel/event/content/pid/35/Nachrichten-BVO/id/27918/20-Sch%C3%BCler-aus-Rhein-Main-gewinnen-Philosophie-Wettbewerb/index.html</w:t>
        </w:r>
      </w:hyperlink>
    </w:p>
    <w:p w:rsidR="000E6E23" w:rsidRDefault="000E6E23"/>
    <w:p w:rsidR="00ED2C97" w:rsidRDefault="00ED2C97"/>
    <w:p w:rsidR="00C83CD7" w:rsidRPr="00C83CD7" w:rsidRDefault="00C83CD7">
      <w:pPr>
        <w:rPr>
          <w:u w:val="single"/>
        </w:rPr>
      </w:pPr>
      <w:r w:rsidRPr="00C83CD7">
        <w:rPr>
          <w:u w:val="single"/>
        </w:rPr>
        <w:t>2. Friedrichsdorf (Lokalzeitung)</w:t>
      </w:r>
    </w:p>
    <w:p w:rsidR="00C83CD7" w:rsidRDefault="00C83CD7" w:rsidP="00C83CD7">
      <w:r w:rsidRPr="00C83CD7">
        <w:drawing>
          <wp:inline distT="0" distB="0" distL="0" distR="0" wp14:anchorId="180F0EA0" wp14:editId="14B0C6E7">
            <wp:extent cx="5760720" cy="265620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CD7" w:rsidRDefault="00C83CD7" w:rsidP="00C83CD7"/>
    <w:p w:rsidR="00C83CD7" w:rsidRPr="00C83CD7" w:rsidRDefault="00C83CD7" w:rsidP="00C83CD7">
      <w:r w:rsidRPr="00ED2C97">
        <w:rPr>
          <w:u w:val="single"/>
        </w:rPr>
        <w:lastRenderedPageBreak/>
        <w:t>3. Rhein-Main News / Hadamar Online</w:t>
      </w:r>
      <w:r w:rsidRPr="00C83CD7">
        <w:drawing>
          <wp:inline distT="0" distB="0" distL="0" distR="0" wp14:anchorId="019E8F3A" wp14:editId="3AE95E24">
            <wp:extent cx="5255895" cy="3186714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339" cy="318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C97" w:rsidRDefault="00ED2C97" w:rsidP="00C83CD7">
      <w:pPr>
        <w:rPr>
          <w:u w:val="single"/>
        </w:rPr>
      </w:pPr>
    </w:p>
    <w:p w:rsidR="00C83CD7" w:rsidRPr="00ED2C97" w:rsidRDefault="00ED2C97" w:rsidP="00C83CD7">
      <w:pPr>
        <w:rPr>
          <w:u w:val="single"/>
        </w:rPr>
      </w:pPr>
      <w:r w:rsidRPr="00ED2C97">
        <w:rPr>
          <w:u w:val="single"/>
        </w:rPr>
        <w:t>4</w:t>
      </w:r>
      <w:r w:rsidR="00C83CD7" w:rsidRPr="00ED2C97">
        <w:rPr>
          <w:u w:val="single"/>
        </w:rPr>
        <w:t>. Presseportal</w:t>
      </w:r>
    </w:p>
    <w:p w:rsidR="00C83CD7" w:rsidRDefault="00C83CD7" w:rsidP="00C83CD7">
      <w:hyperlink r:id="rId8" w:history="1">
        <w:r w:rsidRPr="00F91BBD">
          <w:rPr>
            <w:rStyle w:val="Link"/>
          </w:rPr>
          <w:t>http://ww</w:t>
        </w:r>
        <w:r w:rsidRPr="00F91BBD">
          <w:rPr>
            <w:rStyle w:val="Link"/>
          </w:rPr>
          <w:t>w</w:t>
        </w:r>
        <w:r w:rsidRPr="00F91BBD">
          <w:rPr>
            <w:rStyle w:val="Link"/>
          </w:rPr>
          <w:t>.openpr.de/news/766942/20-Schueler-aus-Rhein-Main-gewinnen-Philosophie-Wettbewerb.html</w:t>
        </w:r>
      </w:hyperlink>
    </w:p>
    <w:p w:rsidR="00C83CD7" w:rsidRDefault="00C83CD7" w:rsidP="00C83CD7"/>
    <w:p w:rsidR="00C83CD7" w:rsidRDefault="00ED2C97" w:rsidP="00C83CD7">
      <w:pPr>
        <w:rPr>
          <w:u w:val="single"/>
        </w:rPr>
      </w:pPr>
      <w:r>
        <w:rPr>
          <w:u w:val="single"/>
        </w:rPr>
        <w:t>5</w:t>
      </w:r>
      <w:r w:rsidR="00C83CD7" w:rsidRPr="00ED2C97">
        <w:rPr>
          <w:u w:val="single"/>
        </w:rPr>
        <w:t>. Kulturpresseportal (Screenshot</w:t>
      </w:r>
      <w:r>
        <w:rPr>
          <w:u w:val="single"/>
        </w:rPr>
        <w:t xml:space="preserve"> auf der folgenden Seite</w:t>
      </w:r>
      <w:r w:rsidR="00C83CD7" w:rsidRPr="00ED2C97">
        <w:rPr>
          <w:u w:val="single"/>
        </w:rPr>
        <w:t>)</w:t>
      </w:r>
    </w:p>
    <w:p w:rsidR="00ED2C97" w:rsidRPr="00ED2C97" w:rsidRDefault="00ED2C97" w:rsidP="00C83CD7">
      <w:pPr>
        <w:rPr>
          <w:u w:val="single"/>
        </w:rPr>
      </w:pPr>
      <w:bookmarkStart w:id="0" w:name="_GoBack"/>
      <w:bookmarkEnd w:id="0"/>
    </w:p>
    <w:p w:rsidR="000E6E23" w:rsidRDefault="00C83CD7">
      <w:r>
        <w:rPr>
          <w:noProof/>
          <w:lang w:eastAsia="de-DE"/>
        </w:rPr>
        <w:lastRenderedPageBreak/>
        <w:drawing>
          <wp:inline distT="0" distB="0" distL="0" distR="0">
            <wp:extent cx="5760720" cy="754199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E23" w:rsidRDefault="000E6E23"/>
    <w:p w:rsidR="00C83CD7" w:rsidRDefault="00C83CD7"/>
    <w:p w:rsidR="00C83CD7" w:rsidRDefault="00C83CD7"/>
    <w:p w:rsidR="00C83CD7" w:rsidRDefault="00C83CD7"/>
    <w:p w:rsidR="00C83CD7" w:rsidRDefault="00C83CD7"/>
    <w:p w:rsidR="00C83CD7" w:rsidRDefault="00C83CD7"/>
    <w:sectPr w:rsidR="00C83CD7" w:rsidSect="003D6D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E8"/>
    <w:rsid w:val="000E6E23"/>
    <w:rsid w:val="003D6D65"/>
    <w:rsid w:val="004C50E8"/>
    <w:rsid w:val="00876B6D"/>
    <w:rsid w:val="00C83CD7"/>
    <w:rsid w:val="00D06095"/>
    <w:rsid w:val="00ED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D65"/>
  </w:style>
  <w:style w:type="paragraph" w:styleId="berschrift2">
    <w:name w:val="heading 2"/>
    <w:basedOn w:val="Standard"/>
    <w:link w:val="berschrift2Zeichen"/>
    <w:uiPriority w:val="9"/>
    <w:qFormat/>
    <w:rsid w:val="004C5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4C50E8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4C50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C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tont">
    <w:name w:val="Strong"/>
    <w:basedOn w:val="Absatzstandardschriftart"/>
    <w:uiPriority w:val="22"/>
    <w:qFormat/>
    <w:rsid w:val="004C50E8"/>
    <w:rPr>
      <w:b/>
      <w:b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83C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83CD7"/>
    <w:rPr>
      <w:rFonts w:ascii="Lucida Grande" w:hAnsi="Lucida Grande" w:cs="Lucida Grande"/>
      <w:sz w:val="18"/>
      <w:szCs w:val="18"/>
    </w:rPr>
  </w:style>
  <w:style w:type="character" w:styleId="GesichteterLink">
    <w:name w:val="FollowedHyperlink"/>
    <w:basedOn w:val="Absatzstandardschriftart"/>
    <w:uiPriority w:val="99"/>
    <w:semiHidden/>
    <w:unhideWhenUsed/>
    <w:rsid w:val="00C83C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D65"/>
  </w:style>
  <w:style w:type="paragraph" w:styleId="berschrift2">
    <w:name w:val="heading 2"/>
    <w:basedOn w:val="Standard"/>
    <w:link w:val="berschrift2Zeichen"/>
    <w:uiPriority w:val="9"/>
    <w:qFormat/>
    <w:rsid w:val="004C5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4C50E8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4C50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C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tont">
    <w:name w:val="Strong"/>
    <w:basedOn w:val="Absatzstandardschriftart"/>
    <w:uiPriority w:val="22"/>
    <w:qFormat/>
    <w:rsid w:val="004C50E8"/>
    <w:rPr>
      <w:b/>
      <w:b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83C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83CD7"/>
    <w:rPr>
      <w:rFonts w:ascii="Lucida Grande" w:hAnsi="Lucida Grande" w:cs="Lucida Grande"/>
      <w:sz w:val="18"/>
      <w:szCs w:val="18"/>
    </w:rPr>
  </w:style>
  <w:style w:type="character" w:styleId="GesichteterLink">
    <w:name w:val="FollowedHyperlink"/>
    <w:basedOn w:val="Absatzstandardschriftart"/>
    <w:uiPriority w:val="99"/>
    <w:semiHidden/>
    <w:unhideWhenUsed/>
    <w:rsid w:val="00C83C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9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ad-vilbeler-events.de/Bad-Vilbel/event/content/pid/35/Nachrichten-BVO/id/27918/20-Sch%C3%BCler-aus-Rhein-Main-gewinnen-Philosophie-Wettbewerb/index.htm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openpr.de/news/766942/20-Schueler-aus-Rhein-Main-gewinnen-Philosophie-Wettbewerb.html" TargetMode="External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</Words>
  <Characters>809</Characters>
  <Application>Microsoft Macintosh Word</Application>
  <DocSecurity>4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Feyza Morgül</dc:creator>
  <cp:keywords/>
  <dc:description/>
  <cp:lastModifiedBy>Feyza Morgül</cp:lastModifiedBy>
  <cp:revision>2</cp:revision>
  <dcterms:created xsi:type="dcterms:W3CDTF">2014-01-13T09:28:00Z</dcterms:created>
  <dcterms:modified xsi:type="dcterms:W3CDTF">2014-01-13T09:28:00Z</dcterms:modified>
</cp:coreProperties>
</file>